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1CF0" w:rsidRPr="0016453E" w:rsidRDefault="00D61CF0" w:rsidP="00DA5BB0">
      <w:pPr>
        <w:pStyle w:val="a3"/>
        <w:spacing w:line="240" w:lineRule="auto"/>
        <w:ind w:left="5103" w:right="141"/>
        <w:jc w:val="both"/>
        <w:rPr>
          <w:rFonts w:ascii="Times New Roman" w:hAnsi="Times New Roman" w:cs="Times New Roman"/>
          <w:sz w:val="24"/>
          <w:szCs w:val="24"/>
        </w:rPr>
      </w:pPr>
      <w:r w:rsidRPr="0016453E">
        <w:rPr>
          <w:rFonts w:ascii="Times New Roman" w:hAnsi="Times New Roman" w:cs="Times New Roman"/>
          <w:sz w:val="24"/>
          <w:szCs w:val="24"/>
        </w:rPr>
        <w:t xml:space="preserve">Приложение к примерному учебному плану по специальности, утвержденному Министерством здравоохранения Республики Беларусь и Министерством образования Республики Беларусь 30.12.2022 </w:t>
      </w:r>
    </w:p>
    <w:p w:rsidR="00D61CF0" w:rsidRPr="0016453E" w:rsidRDefault="00D61CF0" w:rsidP="00DA5BB0">
      <w:pPr>
        <w:pStyle w:val="a3"/>
        <w:spacing w:line="240" w:lineRule="auto"/>
        <w:ind w:left="5387" w:right="141" w:hanging="284"/>
        <w:rPr>
          <w:rFonts w:ascii="Times New Roman" w:hAnsi="Times New Roman" w:cs="Times New Roman"/>
          <w:sz w:val="24"/>
          <w:szCs w:val="24"/>
        </w:rPr>
      </w:pPr>
      <w:r w:rsidRPr="0016453E">
        <w:rPr>
          <w:rFonts w:ascii="Times New Roman" w:hAnsi="Times New Roman" w:cs="Times New Roman"/>
          <w:sz w:val="24"/>
          <w:szCs w:val="24"/>
        </w:rPr>
        <w:t>Регистрационный №225/6</w:t>
      </w:r>
    </w:p>
    <w:p w:rsidR="00FE3665" w:rsidRPr="00656324" w:rsidRDefault="00FE3665" w:rsidP="00885029">
      <w:pPr>
        <w:pStyle w:val="a3"/>
        <w:spacing w:after="0" w:line="240" w:lineRule="auto"/>
        <w:ind w:left="4678"/>
        <w:rPr>
          <w:rFonts w:ascii="Times New Roman" w:hAnsi="Times New Roman" w:cs="Times New Roman"/>
          <w:sz w:val="24"/>
          <w:szCs w:val="24"/>
        </w:rPr>
      </w:pPr>
    </w:p>
    <w:p w:rsidR="00CE0765" w:rsidRPr="00340A28" w:rsidRDefault="00CE0765" w:rsidP="00C0701F">
      <w:pPr>
        <w:spacing w:after="0" w:line="240" w:lineRule="auto"/>
        <w:jc w:val="center"/>
        <w:rPr>
          <w:rFonts w:ascii="Times New Roman" w:hAnsi="Times New Roman" w:cs="Times New Roman"/>
          <w:b/>
          <w:spacing w:val="30"/>
          <w:sz w:val="28"/>
        </w:rPr>
      </w:pPr>
      <w:r w:rsidRPr="00340A28">
        <w:rPr>
          <w:rFonts w:ascii="Times New Roman" w:hAnsi="Times New Roman" w:cs="Times New Roman"/>
          <w:b/>
          <w:spacing w:val="30"/>
          <w:sz w:val="28"/>
        </w:rPr>
        <w:t>ПРИМЕРНЫЙ ТЕМАТИЧЕСКИЙ ПЛАН</w:t>
      </w:r>
    </w:p>
    <w:p w:rsidR="00CE0765" w:rsidRPr="00340A28" w:rsidRDefault="00CE0765" w:rsidP="00C0701F">
      <w:pPr>
        <w:spacing w:after="0" w:line="240" w:lineRule="auto"/>
        <w:ind w:left="1417" w:hanging="1701"/>
        <w:jc w:val="center"/>
        <w:rPr>
          <w:rFonts w:ascii="Times New Roman" w:hAnsi="Times New Roman" w:cs="Times New Roman"/>
          <w:b/>
        </w:rPr>
      </w:pPr>
    </w:p>
    <w:p w:rsidR="00CE0765" w:rsidRDefault="000B03AE" w:rsidP="00C0701F">
      <w:pPr>
        <w:tabs>
          <w:tab w:val="left" w:pos="426"/>
          <w:tab w:val="left" w:pos="3402"/>
        </w:tabs>
        <w:spacing w:after="0" w:line="240" w:lineRule="auto"/>
        <w:ind w:left="1418" w:hanging="1701"/>
        <w:jc w:val="center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  <w:proofErr w:type="gramStart"/>
      <w:r w:rsidR="00D61CF0">
        <w:rPr>
          <w:rFonts w:ascii="Times New Roman" w:hAnsi="Times New Roman" w:cs="Times New Roman"/>
          <w:b/>
          <w:bCs/>
          <w:sz w:val="28"/>
          <w:szCs w:val="24"/>
        </w:rPr>
        <w:t>по</w:t>
      </w:r>
      <w:proofErr w:type="gramEnd"/>
      <w:r w:rsidR="00D61CF0"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4"/>
        </w:rPr>
        <w:t>учебной</w:t>
      </w:r>
      <w:r w:rsidR="004A3289" w:rsidRPr="004A3289"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4"/>
        </w:rPr>
        <w:t>практик</w:t>
      </w:r>
      <w:r w:rsidR="00D61CF0">
        <w:rPr>
          <w:rFonts w:ascii="Times New Roman" w:hAnsi="Times New Roman" w:cs="Times New Roman"/>
          <w:b/>
          <w:bCs/>
          <w:sz w:val="28"/>
          <w:szCs w:val="24"/>
        </w:rPr>
        <w:t>е</w:t>
      </w:r>
      <w:r w:rsidR="004A3289">
        <w:rPr>
          <w:rFonts w:ascii="Times New Roman" w:hAnsi="Times New Roman" w:cs="Times New Roman"/>
          <w:bCs/>
          <w:sz w:val="28"/>
          <w:szCs w:val="24"/>
        </w:rPr>
        <w:t xml:space="preserve"> </w:t>
      </w:r>
      <w:r w:rsidR="00885029" w:rsidRPr="00D61CF0">
        <w:rPr>
          <w:rFonts w:ascii="Times New Roman" w:hAnsi="Times New Roman" w:cs="Times New Roman"/>
          <w:bCs/>
          <w:sz w:val="28"/>
          <w:szCs w:val="24"/>
        </w:rPr>
        <w:t>«Микробиология»</w:t>
      </w:r>
    </w:p>
    <w:p w:rsidR="00D61CF0" w:rsidRDefault="00D61CF0" w:rsidP="00C0701F">
      <w:pPr>
        <w:tabs>
          <w:tab w:val="left" w:pos="426"/>
          <w:tab w:val="left" w:pos="3402"/>
        </w:tabs>
        <w:spacing w:after="0" w:line="240" w:lineRule="auto"/>
        <w:ind w:left="1418" w:hanging="1701"/>
        <w:jc w:val="center"/>
        <w:rPr>
          <w:rFonts w:ascii="Times New Roman" w:hAnsi="Times New Roman" w:cs="Times New Roman"/>
          <w:bCs/>
          <w:sz w:val="28"/>
          <w:szCs w:val="24"/>
        </w:rPr>
      </w:pPr>
    </w:p>
    <w:tbl>
      <w:tblPr>
        <w:tblW w:w="9598" w:type="dxa"/>
        <w:jc w:val="center"/>
        <w:tblLook w:val="04A0" w:firstRow="1" w:lastRow="0" w:firstColumn="1" w:lastColumn="0" w:noHBand="0" w:noVBand="1"/>
      </w:tblPr>
      <w:tblGrid>
        <w:gridCol w:w="2511"/>
        <w:gridCol w:w="1919"/>
        <w:gridCol w:w="5168"/>
      </w:tblGrid>
      <w:tr w:rsidR="00D61CF0" w:rsidRPr="00D61CF0" w:rsidTr="00BF7692">
        <w:trPr>
          <w:trHeight w:val="310"/>
          <w:jc w:val="center"/>
        </w:trPr>
        <w:tc>
          <w:tcPr>
            <w:tcW w:w="2511" w:type="dxa"/>
            <w:shd w:val="clear" w:color="auto" w:fill="auto"/>
          </w:tcPr>
          <w:p w:rsidR="00D61CF0" w:rsidRPr="00D61CF0" w:rsidRDefault="00D61CF0" w:rsidP="00BF76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1CF0">
              <w:rPr>
                <w:rFonts w:ascii="Times New Roman" w:hAnsi="Times New Roman" w:cs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1919" w:type="dxa"/>
            <w:shd w:val="clear" w:color="auto" w:fill="auto"/>
          </w:tcPr>
          <w:p w:rsidR="00D61CF0" w:rsidRPr="00D61CF0" w:rsidRDefault="00D61CF0" w:rsidP="00BF7692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  <w:r w:rsidRPr="00D61CF0">
              <w:rPr>
                <w:rFonts w:ascii="Times New Roman" w:hAnsi="Times New Roman" w:cs="Times New Roman"/>
                <w:sz w:val="28"/>
                <w:szCs w:val="28"/>
              </w:rPr>
              <w:t>5-04-0911-06</w:t>
            </w:r>
          </w:p>
        </w:tc>
        <w:tc>
          <w:tcPr>
            <w:tcW w:w="5168" w:type="dxa"/>
            <w:shd w:val="clear" w:color="auto" w:fill="auto"/>
          </w:tcPr>
          <w:p w:rsidR="00D61CF0" w:rsidRPr="00D61CF0" w:rsidRDefault="00D61CF0" w:rsidP="00BF76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1CF0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Медико-диагностическое дело</w:t>
            </w:r>
          </w:p>
        </w:tc>
      </w:tr>
    </w:tbl>
    <w:p w:rsidR="004A3289" w:rsidRPr="00CE0765" w:rsidRDefault="004A3289" w:rsidP="00C070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117"/>
        <w:gridCol w:w="1814"/>
      </w:tblGrid>
      <w:tr w:rsidR="00AA09FB" w:rsidRPr="00CE0765" w:rsidTr="00A66845">
        <w:trPr>
          <w:trHeight w:val="964"/>
        </w:trPr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9FB" w:rsidRPr="00CE0765" w:rsidRDefault="00AA09FB" w:rsidP="00C070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E0765">
              <w:rPr>
                <w:rFonts w:ascii="Times New Roman" w:hAnsi="Times New Roman" w:cs="Times New Roman"/>
                <w:sz w:val="28"/>
                <w:szCs w:val="28"/>
              </w:rPr>
              <w:t>Раздел, тема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9FB" w:rsidRPr="00CE0765" w:rsidRDefault="00AA09FB" w:rsidP="00C070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E0765">
              <w:rPr>
                <w:rFonts w:ascii="Times New Roman" w:hAnsi="Times New Roman" w:cs="Times New Roman"/>
                <w:sz w:val="28"/>
                <w:szCs w:val="28"/>
              </w:rPr>
              <w:t>Количество учебных часов</w:t>
            </w:r>
          </w:p>
        </w:tc>
      </w:tr>
      <w:tr w:rsidR="00CE0765" w:rsidRPr="00CE0765" w:rsidTr="00A66845">
        <w:trPr>
          <w:trHeight w:val="3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E0765" w:rsidRPr="00CE0765" w:rsidRDefault="00CE0765" w:rsidP="00C0701F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765" w:rsidRPr="00CE0765" w:rsidRDefault="00CE0765" w:rsidP="00F4306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0765">
              <w:rPr>
                <w:rFonts w:ascii="Times New Roman" w:hAnsi="Times New Roman" w:cs="Times New Roman"/>
                <w:b/>
                <w:sz w:val="28"/>
                <w:szCs w:val="28"/>
              </w:rPr>
              <w:t>Вводное занятие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765" w:rsidRPr="00CE0765" w:rsidRDefault="00CE0765" w:rsidP="00C070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076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CE0765" w:rsidRPr="00CE0765" w:rsidTr="00A66845">
        <w:trPr>
          <w:trHeight w:val="3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E0765" w:rsidRPr="00CE0765" w:rsidRDefault="00CE0765" w:rsidP="00C0701F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0765" w:rsidRPr="00CE0765" w:rsidRDefault="00D70424" w:rsidP="00F4306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Раздел 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I</w:t>
            </w:r>
            <w:r w:rsidR="00CE0765" w:rsidRPr="00CE0765">
              <w:rPr>
                <w:rFonts w:ascii="Times New Roman" w:hAnsi="Times New Roman" w:cs="Times New Roman"/>
                <w:b/>
                <w:sz w:val="28"/>
                <w:szCs w:val="28"/>
              </w:rPr>
              <w:t>. Общая микробиология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765" w:rsidRPr="00CE0765" w:rsidRDefault="00CE0765" w:rsidP="00C070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E0765">
              <w:rPr>
                <w:rFonts w:ascii="Times New Roman" w:hAnsi="Times New Roman" w:cs="Times New Roman"/>
                <w:b/>
                <w:sz w:val="28"/>
                <w:szCs w:val="28"/>
              </w:rPr>
              <w:t>20,6</w:t>
            </w:r>
          </w:p>
        </w:tc>
      </w:tr>
      <w:tr w:rsidR="00CE0765" w:rsidRPr="00CE0765" w:rsidTr="00A66845">
        <w:trPr>
          <w:trHeight w:val="9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E0765" w:rsidRPr="00CE0765" w:rsidRDefault="00CE0765" w:rsidP="00C0701F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E0765">
              <w:rPr>
                <w:rFonts w:ascii="Times New Roman" w:hAnsi="Times New Roman" w:cs="Times New Roman"/>
                <w:bCs/>
                <w:sz w:val="28"/>
                <w:szCs w:val="28"/>
              </w:rPr>
              <w:t>1.1.</w:t>
            </w:r>
          </w:p>
        </w:tc>
        <w:tc>
          <w:tcPr>
            <w:tcW w:w="7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0765" w:rsidRPr="00AA2DAA" w:rsidRDefault="008102C3" w:rsidP="008102C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Изучение о</w:t>
            </w:r>
            <w:r w:rsidR="00CE0765" w:rsidRPr="00CE0765">
              <w:rPr>
                <w:rFonts w:ascii="Times New Roman" w:hAnsi="Times New Roman" w:cs="Times New Roman"/>
                <w:bCs/>
                <w:sz w:val="28"/>
                <w:szCs w:val="28"/>
              </w:rPr>
              <w:t>рганизаци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="00CE0765" w:rsidRPr="00CE07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работы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 т</w:t>
            </w:r>
            <w:r w:rsidR="00AA2DAA" w:rsidRPr="00AA2DAA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ребований по охране труда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и санитарно-эпидемическому режиму </w:t>
            </w:r>
            <w:r w:rsidR="00AA2DAA" w:rsidRPr="00AA2DAA">
              <w:rPr>
                <w:rFonts w:ascii="Times New Roman" w:hAnsi="Times New Roman" w:cs="Times New Roman"/>
                <w:iCs/>
                <w:sz w:val="28"/>
                <w:szCs w:val="28"/>
              </w:rPr>
              <w:t>в бактериологической лаборатории.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="00AA2DAA" w:rsidRPr="00AA2DAA">
              <w:rPr>
                <w:rFonts w:ascii="Times New Roman" w:hAnsi="Times New Roman" w:cs="Times New Roman"/>
                <w:iCs/>
                <w:sz w:val="28"/>
                <w:szCs w:val="28"/>
              </w:rPr>
              <w:t>Ведение учетной и отчетной документации.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="00CE0765" w:rsidRPr="00CE0765">
              <w:rPr>
                <w:rFonts w:ascii="Times New Roman" w:hAnsi="Times New Roman" w:cs="Times New Roman"/>
                <w:bCs/>
                <w:sz w:val="28"/>
                <w:szCs w:val="28"/>
              </w:rPr>
              <w:t>Окраска препаратов простыми и сложными методами. Приготовление простых и сложных питательных сред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765" w:rsidRPr="00CE0765" w:rsidRDefault="00CE0765" w:rsidP="00C070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0765">
              <w:rPr>
                <w:rFonts w:ascii="Times New Roman" w:hAnsi="Times New Roman" w:cs="Times New Roman"/>
                <w:bCs/>
                <w:sz w:val="28"/>
                <w:szCs w:val="28"/>
              </w:rPr>
              <w:t>6,2</w:t>
            </w:r>
            <w:bookmarkStart w:id="0" w:name="_GoBack"/>
            <w:bookmarkEnd w:id="0"/>
          </w:p>
        </w:tc>
      </w:tr>
      <w:tr w:rsidR="00CE0765" w:rsidRPr="00CE0765" w:rsidTr="00A668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E0765" w:rsidRPr="00CE0765" w:rsidRDefault="00CE0765" w:rsidP="00C0701F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E0765">
              <w:rPr>
                <w:rFonts w:ascii="Times New Roman" w:hAnsi="Times New Roman" w:cs="Times New Roman"/>
                <w:bCs/>
                <w:sz w:val="28"/>
                <w:szCs w:val="28"/>
              </w:rPr>
              <w:t>1.2.</w:t>
            </w:r>
          </w:p>
        </w:tc>
        <w:tc>
          <w:tcPr>
            <w:tcW w:w="7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765" w:rsidRPr="00CE0765" w:rsidRDefault="00CE0765" w:rsidP="00AA2DA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E0765">
              <w:rPr>
                <w:rFonts w:ascii="Times New Roman" w:hAnsi="Times New Roman" w:cs="Times New Roman"/>
                <w:bCs/>
                <w:sz w:val="28"/>
                <w:szCs w:val="28"/>
              </w:rPr>
              <w:t>Посев исследуемого биологического материала и культур микроорганизмов на питательные среды. Определение чувствительности культур микроорганизмов к антибактериальным препаратам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765" w:rsidRPr="00CE0765" w:rsidRDefault="00CE0765" w:rsidP="00C070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E0765">
              <w:rPr>
                <w:rFonts w:ascii="Times New Roman" w:hAnsi="Times New Roman" w:cs="Times New Roman"/>
                <w:bCs/>
                <w:sz w:val="28"/>
                <w:szCs w:val="28"/>
              </w:rPr>
              <w:t>7,2</w:t>
            </w:r>
          </w:p>
        </w:tc>
      </w:tr>
      <w:tr w:rsidR="00CE0765" w:rsidRPr="00CE0765" w:rsidTr="00A668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E0765" w:rsidRPr="00CE0765" w:rsidRDefault="00CE0765" w:rsidP="00C0701F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E0765">
              <w:rPr>
                <w:rFonts w:ascii="Times New Roman" w:hAnsi="Times New Roman" w:cs="Times New Roman"/>
                <w:bCs/>
                <w:sz w:val="28"/>
                <w:szCs w:val="28"/>
              </w:rPr>
              <w:t>1.3.</w:t>
            </w:r>
          </w:p>
        </w:tc>
        <w:tc>
          <w:tcPr>
            <w:tcW w:w="7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765" w:rsidRPr="00CE0765" w:rsidRDefault="00AA2DAA" w:rsidP="00AA2DAA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4D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Изучить</w:t>
            </w:r>
            <w:r>
              <w:rPr>
                <w:color w:val="FF0000"/>
                <w:sz w:val="28"/>
                <w:szCs w:val="28"/>
              </w:rPr>
              <w:t xml:space="preserve"> </w:t>
            </w:r>
            <w:r w:rsidRPr="00B0753B"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и</w:t>
            </w:r>
            <w:r w:rsidRPr="00B87966"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ммунобиол</w:t>
            </w: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огические методы исследования и  провести с</w:t>
            </w:r>
            <w:r w:rsidR="00CE0765" w:rsidRPr="00CE0765">
              <w:rPr>
                <w:rFonts w:ascii="Times New Roman" w:hAnsi="Times New Roman" w:cs="Times New Roman"/>
                <w:bCs/>
                <w:sz w:val="28"/>
                <w:szCs w:val="28"/>
              </w:rPr>
              <w:t>ерологические 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реакции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765" w:rsidRPr="00CE0765" w:rsidRDefault="00CE0765" w:rsidP="00C070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E0765">
              <w:rPr>
                <w:rFonts w:ascii="Times New Roman" w:hAnsi="Times New Roman" w:cs="Times New Roman"/>
                <w:bCs/>
                <w:sz w:val="28"/>
                <w:szCs w:val="28"/>
              </w:rPr>
              <w:t>7,2</w:t>
            </w:r>
          </w:p>
        </w:tc>
      </w:tr>
      <w:tr w:rsidR="00CE0765" w:rsidRPr="00CE0765" w:rsidTr="00A66845">
        <w:trPr>
          <w:trHeight w:val="3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E0765" w:rsidRPr="00CE0765" w:rsidRDefault="00CE0765" w:rsidP="00C070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765" w:rsidRPr="00CE0765" w:rsidRDefault="00D70424" w:rsidP="00F430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 II</w:t>
            </w:r>
            <w:r w:rsidR="00CE0765" w:rsidRPr="00CE0765">
              <w:rPr>
                <w:rFonts w:ascii="Times New Roman" w:hAnsi="Times New Roman" w:cs="Times New Roman"/>
                <w:sz w:val="28"/>
                <w:szCs w:val="28"/>
              </w:rPr>
              <w:t>. </w:t>
            </w:r>
            <w:r w:rsidR="00CE0765" w:rsidRPr="00CE07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Частная микробиология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765" w:rsidRPr="00CE0765" w:rsidRDefault="00CE0765" w:rsidP="00C070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0765">
              <w:rPr>
                <w:rFonts w:ascii="Times New Roman" w:hAnsi="Times New Roman" w:cs="Times New Roman"/>
                <w:b/>
                <w:sz w:val="28"/>
                <w:szCs w:val="28"/>
              </w:rPr>
              <w:t>14,4</w:t>
            </w:r>
          </w:p>
        </w:tc>
      </w:tr>
      <w:tr w:rsidR="00CE0765" w:rsidRPr="00CE0765" w:rsidTr="00A668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E0765" w:rsidRPr="00CE0765" w:rsidRDefault="00CE0765" w:rsidP="00C070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0765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7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765" w:rsidRPr="00CE0765" w:rsidRDefault="00AA2DAA" w:rsidP="00AA2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2DAA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Взятие и подготовка биологического материала  </w:t>
            </w:r>
            <w:r w:rsidR="00C1072D" w:rsidRPr="00AA2DAA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AA2DAA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для </w:t>
            </w:r>
            <w:r w:rsidR="00C1072D" w:rsidRPr="00AA2DAA">
              <w:rPr>
                <w:rFonts w:ascii="Times New Roman" w:hAnsi="Times New Roman" w:cs="Times New Roman"/>
                <w:iCs/>
                <w:sz w:val="28"/>
                <w:szCs w:val="28"/>
              </w:rPr>
              <w:t>микробиологического исследования.</w:t>
            </w:r>
            <w:r w:rsidR="00C1072D" w:rsidRPr="00AA2D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CE0765" w:rsidRPr="00CE0765">
              <w:rPr>
                <w:rFonts w:ascii="Times New Roman" w:hAnsi="Times New Roman" w:cs="Times New Roman"/>
                <w:bCs/>
                <w:sz w:val="28"/>
                <w:szCs w:val="28"/>
              </w:rPr>
              <w:t>Микробиологическ</w:t>
            </w:r>
            <w:r w:rsidR="00F2757A">
              <w:rPr>
                <w:rFonts w:ascii="Times New Roman" w:hAnsi="Times New Roman" w:cs="Times New Roman"/>
                <w:bCs/>
                <w:sz w:val="28"/>
                <w:szCs w:val="28"/>
              </w:rPr>
              <w:t>ие</w:t>
            </w:r>
            <w:r w:rsidR="00CE0765" w:rsidRPr="00CE07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C1072D" w:rsidRPr="00F2757A">
              <w:rPr>
                <w:rFonts w:ascii="Times New Roman" w:hAnsi="Times New Roman" w:cs="Times New Roman"/>
                <w:iCs/>
                <w:sz w:val="28"/>
                <w:szCs w:val="28"/>
              </w:rPr>
              <w:t>исследования</w:t>
            </w:r>
            <w:r w:rsidR="00C1072D" w:rsidRPr="00CE07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CE0765" w:rsidRPr="00CE0765">
              <w:rPr>
                <w:rFonts w:ascii="Times New Roman" w:hAnsi="Times New Roman" w:cs="Times New Roman"/>
                <w:bCs/>
                <w:sz w:val="28"/>
                <w:szCs w:val="28"/>
              </w:rPr>
              <w:t>инфекционных заболеваний, вызванных патогенными кокками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765" w:rsidRPr="00CE0765" w:rsidRDefault="00CE0765" w:rsidP="00C070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E0765">
              <w:rPr>
                <w:rFonts w:ascii="Times New Roman" w:hAnsi="Times New Roman" w:cs="Times New Roman"/>
                <w:bCs/>
                <w:sz w:val="28"/>
                <w:szCs w:val="28"/>
              </w:rPr>
              <w:t>7,2</w:t>
            </w:r>
          </w:p>
        </w:tc>
      </w:tr>
      <w:tr w:rsidR="00CE0765" w:rsidRPr="00CE0765" w:rsidTr="00A668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E0765" w:rsidRPr="00CE0765" w:rsidRDefault="00CE0765" w:rsidP="00C070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0765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7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765" w:rsidRPr="00CE0765" w:rsidRDefault="00F2757A" w:rsidP="00F430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57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Микробиологические исследования </w:t>
            </w:r>
            <w:r w:rsidR="00CE0765" w:rsidRPr="00CE0765">
              <w:rPr>
                <w:rFonts w:ascii="Times New Roman" w:hAnsi="Times New Roman" w:cs="Times New Roman"/>
                <w:bCs/>
                <w:sz w:val="28"/>
                <w:szCs w:val="28"/>
              </w:rPr>
              <w:t>инфекционных заболеваний, вызванных кишечными бактериями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765" w:rsidRPr="00CE0765" w:rsidRDefault="00CE0765" w:rsidP="00C070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E0765">
              <w:rPr>
                <w:rFonts w:ascii="Times New Roman" w:hAnsi="Times New Roman" w:cs="Times New Roman"/>
                <w:bCs/>
                <w:sz w:val="28"/>
                <w:szCs w:val="28"/>
              </w:rPr>
              <w:t>7,2</w:t>
            </w:r>
          </w:p>
        </w:tc>
      </w:tr>
      <w:tr w:rsidR="00CE0765" w:rsidRPr="00CE0765" w:rsidTr="00A66845">
        <w:trPr>
          <w:trHeight w:val="3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E0765" w:rsidRPr="00CE0765" w:rsidRDefault="00CE0765" w:rsidP="00C0701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765" w:rsidRPr="00CE0765" w:rsidRDefault="00CE0765" w:rsidP="005C12A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0765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765" w:rsidRPr="00CE0765" w:rsidRDefault="00CE0765" w:rsidP="00C070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0765"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</w:tr>
    </w:tbl>
    <w:p w:rsidR="00CE0765" w:rsidRPr="00CE0765" w:rsidRDefault="00CE0765" w:rsidP="00C070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12A8" w:rsidRDefault="003C4CDB" w:rsidP="00D70424">
      <w:pPr>
        <w:spacing w:after="0" w:line="240" w:lineRule="auto"/>
        <w:ind w:left="1985" w:hanging="19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Разработчики</w:t>
      </w:r>
      <w:r w:rsidR="00CE0765" w:rsidRPr="00340A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CE0765" w:rsidRPr="00340A2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 </w:t>
      </w:r>
      <w:r w:rsidR="00CE0765" w:rsidRPr="00D704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E0765" w:rsidRPr="00D7042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Коледа</w:t>
      </w:r>
      <w:proofErr w:type="spellEnd"/>
      <w:r w:rsidR="00CE0765" w:rsidRPr="00D704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В.Н.</w:t>
      </w:r>
      <w:r w:rsidR="00347DB9" w:rsidRPr="00D7042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E076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5C1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="00347DB9" w:rsidRPr="00340A28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 образования «Минский государственный медицинский колледж»</w:t>
      </w:r>
      <w:r w:rsidR="00347DB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E0765" w:rsidRPr="00340A28" w:rsidRDefault="00CE0765" w:rsidP="00BD013B">
      <w:pPr>
        <w:spacing w:after="0" w:line="240" w:lineRule="auto"/>
        <w:ind w:left="19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424">
        <w:rPr>
          <w:rFonts w:ascii="Times New Roman" w:eastAsia="Times New Roman" w:hAnsi="Times New Roman" w:cs="Times New Roman"/>
          <w:sz w:val="28"/>
          <w:szCs w:val="28"/>
          <w:lang w:eastAsia="ru-RU"/>
        </w:rPr>
        <w:t>Широкова О.Ю.</w:t>
      </w:r>
      <w:r w:rsidR="00D7042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704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1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340A28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 образования «Минский государственный медицинский колледж»</w:t>
      </w:r>
    </w:p>
    <w:p w:rsidR="00CE0765" w:rsidRPr="00340A28" w:rsidRDefault="00CE0765" w:rsidP="00C0701F">
      <w:pPr>
        <w:spacing w:after="0" w:line="240" w:lineRule="auto"/>
        <w:ind w:left="142" w:right="-285" w:firstLine="560"/>
        <w:jc w:val="both"/>
        <w:rPr>
          <w:rFonts w:ascii="Times New Roman" w:eastAsia="Times New Roman" w:hAnsi="Times New Roman" w:cs="Times New Roman"/>
          <w:sz w:val="28"/>
          <w:szCs w:val="20"/>
          <w:lang w:eastAsia="be-BY"/>
        </w:rPr>
      </w:pPr>
    </w:p>
    <w:p w:rsidR="004E3E17" w:rsidRPr="00D70424" w:rsidRDefault="00FE3665" w:rsidP="00D70424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850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Обсужден и одобрен </w:t>
      </w:r>
      <w:r w:rsidR="00D70424">
        <w:rPr>
          <w:rFonts w:ascii="Times New Roman" w:hAnsi="Times New Roman" w:cs="Times New Roman"/>
          <w:color w:val="000000" w:themeColor="text1"/>
          <w:sz w:val="24"/>
          <w:szCs w:val="24"/>
        </w:rPr>
        <w:t>учебно-методическим объединением</w:t>
      </w:r>
      <w:r w:rsidRPr="008850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сфере среднего специального образования на республиканском уровне по специальностям в области здравоохранения.</w:t>
      </w:r>
    </w:p>
    <w:sectPr w:rsidR="004E3E17" w:rsidRPr="00D70424" w:rsidSect="00D70424">
      <w:pgSz w:w="11906" w:h="16838"/>
      <w:pgMar w:top="568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ndnya">
    <w:panose1 w:val="00000400000000000000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17B94"/>
    <w:multiLevelType w:val="hybridMultilevel"/>
    <w:tmpl w:val="4FCE0A26"/>
    <w:lvl w:ilvl="0" w:tplc="05202050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6B5C7BDF"/>
    <w:multiLevelType w:val="hybridMultilevel"/>
    <w:tmpl w:val="FF90D386"/>
    <w:lvl w:ilvl="0" w:tplc="05202050">
      <w:start w:val="1"/>
      <w:numFmt w:val="bullet"/>
      <w:lvlText w:val="–"/>
      <w:lvlJc w:val="left"/>
      <w:pPr>
        <w:ind w:left="15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">
    <w:nsid w:val="734C03D4"/>
    <w:multiLevelType w:val="hybridMultilevel"/>
    <w:tmpl w:val="1A9E90B2"/>
    <w:lvl w:ilvl="0" w:tplc="05202050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A1F"/>
    <w:rsid w:val="00041DBC"/>
    <w:rsid w:val="0005069C"/>
    <w:rsid w:val="00080F99"/>
    <w:rsid w:val="0009500D"/>
    <w:rsid w:val="000B03AE"/>
    <w:rsid w:val="000C3E09"/>
    <w:rsid w:val="00121F07"/>
    <w:rsid w:val="00253575"/>
    <w:rsid w:val="00347DB9"/>
    <w:rsid w:val="00391682"/>
    <w:rsid w:val="003C4CDB"/>
    <w:rsid w:val="003D3D5A"/>
    <w:rsid w:val="00421A1F"/>
    <w:rsid w:val="004304CF"/>
    <w:rsid w:val="004A3289"/>
    <w:rsid w:val="004E3E17"/>
    <w:rsid w:val="0056750E"/>
    <w:rsid w:val="005C12A8"/>
    <w:rsid w:val="007844C4"/>
    <w:rsid w:val="008102C3"/>
    <w:rsid w:val="00834B96"/>
    <w:rsid w:val="00885029"/>
    <w:rsid w:val="0096011A"/>
    <w:rsid w:val="009E7FB9"/>
    <w:rsid w:val="00A27553"/>
    <w:rsid w:val="00A66845"/>
    <w:rsid w:val="00AA09FB"/>
    <w:rsid w:val="00AA2DAA"/>
    <w:rsid w:val="00BD013B"/>
    <w:rsid w:val="00C0701F"/>
    <w:rsid w:val="00C1072D"/>
    <w:rsid w:val="00CE0765"/>
    <w:rsid w:val="00D61CF0"/>
    <w:rsid w:val="00D70424"/>
    <w:rsid w:val="00DA5BB0"/>
    <w:rsid w:val="00DC648F"/>
    <w:rsid w:val="00F2757A"/>
    <w:rsid w:val="00F31538"/>
    <w:rsid w:val="00F43062"/>
    <w:rsid w:val="00F466C1"/>
    <w:rsid w:val="00FE3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A7FABD-DD02-45D0-ACF9-1DB471209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36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35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Протас </cp:lastModifiedBy>
  <cp:revision>7</cp:revision>
  <dcterms:created xsi:type="dcterms:W3CDTF">2023-03-01T11:14:00Z</dcterms:created>
  <dcterms:modified xsi:type="dcterms:W3CDTF">2023-05-04T12:20:00Z</dcterms:modified>
</cp:coreProperties>
</file>